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E1FA" w14:textId="77777777" w:rsidR="00E0518A" w:rsidRDefault="00E0518A" w:rsidP="00E0518A">
      <w:pPr>
        <w:pStyle w:val="Sinespaciado"/>
      </w:pPr>
    </w:p>
    <w:p w14:paraId="055C0D24" w14:textId="77777777" w:rsidR="00E0518A" w:rsidRPr="00396400" w:rsidRDefault="00E0518A" w:rsidP="00E0518A">
      <w:pPr>
        <w:pStyle w:val="Sinespaciado"/>
        <w:jc w:val="center"/>
        <w:rPr>
          <w:b/>
        </w:rPr>
      </w:pPr>
    </w:p>
    <w:p w14:paraId="3770BEF9" w14:textId="77777777" w:rsidR="00E0518A" w:rsidRDefault="00E0518A" w:rsidP="00E051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5B2654" w14:textId="77777777" w:rsidR="00D72940" w:rsidRDefault="00D72940" w:rsidP="00D7294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Maestría en Gestión de la Convivencia en la Escuela. Violencia, Derechos Humanos y Cultura de Paz </w:t>
      </w:r>
    </w:p>
    <w:p w14:paraId="72DA567B" w14:textId="77777777" w:rsidR="00D72940" w:rsidRDefault="00D72940" w:rsidP="00D7294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396400">
        <w:rPr>
          <w:rFonts w:ascii="Arial" w:hAnsi="Arial" w:cs="Arial"/>
          <w:b/>
          <w:sz w:val="24"/>
          <w:szCs w:val="24"/>
        </w:rPr>
        <w:t>roceso de admisión</w:t>
      </w:r>
    </w:p>
    <w:p w14:paraId="3D34912A" w14:textId="0F320E3F" w:rsidR="00D72940" w:rsidRPr="00396400" w:rsidRDefault="00D72940" w:rsidP="00D7294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202</w:t>
      </w:r>
      <w:r w:rsidR="006A619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4B1C210" w14:textId="77777777" w:rsidR="00D72940" w:rsidRDefault="00D72940" w:rsidP="00D72940">
      <w:pPr>
        <w:pStyle w:val="Sinespaciado"/>
        <w:jc w:val="center"/>
      </w:pPr>
    </w:p>
    <w:p w14:paraId="03432480" w14:textId="77777777" w:rsidR="00F5724D" w:rsidRDefault="00F5724D" w:rsidP="00E051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26EB66E" w14:textId="3F3F87A2" w:rsidR="00E0518A" w:rsidRPr="00396400" w:rsidRDefault="00D72940" w:rsidP="00E051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</w:t>
      </w:r>
      <w:r w:rsidRPr="00396400">
        <w:rPr>
          <w:rFonts w:ascii="Arial" w:hAnsi="Arial" w:cs="Arial"/>
          <w:b/>
          <w:sz w:val="24"/>
          <w:szCs w:val="24"/>
        </w:rPr>
        <w:t xml:space="preserve">lementos </w:t>
      </w:r>
      <w:r>
        <w:rPr>
          <w:rFonts w:ascii="Arial" w:hAnsi="Arial" w:cs="Arial"/>
          <w:b/>
          <w:sz w:val="24"/>
          <w:szCs w:val="24"/>
        </w:rPr>
        <w:t>básicos</w:t>
      </w:r>
      <w:r w:rsidRPr="003964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que debe contener </w:t>
      </w:r>
      <w:r w:rsidRPr="0039640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l anteproyecto de </w:t>
      </w:r>
      <w:r w:rsidRPr="00396400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tervención</w:t>
      </w:r>
    </w:p>
    <w:p w14:paraId="7C5972E6" w14:textId="77777777" w:rsidR="00E0518A" w:rsidRDefault="00E0518A" w:rsidP="00E0518A">
      <w:pPr>
        <w:pStyle w:val="Sinespaciado"/>
        <w:jc w:val="center"/>
      </w:pPr>
    </w:p>
    <w:p w14:paraId="0E99D2B3" w14:textId="77777777" w:rsidR="00E0518A" w:rsidRDefault="00E0518A" w:rsidP="00E0518A">
      <w:pPr>
        <w:pStyle w:val="Sinespaciado"/>
        <w:jc w:val="center"/>
      </w:pPr>
    </w:p>
    <w:p w14:paraId="3E34DB4B" w14:textId="77777777" w:rsidR="00E0518A" w:rsidRDefault="00E0518A" w:rsidP="00D72940"/>
    <w:p w14:paraId="0CCDA3EA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Título</w:t>
      </w:r>
    </w:p>
    <w:p w14:paraId="48160F6A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Planteamiento del problema</w:t>
      </w:r>
    </w:p>
    <w:p w14:paraId="115A3352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 xml:space="preserve">Justificación y relevancia </w:t>
      </w:r>
    </w:p>
    <w:p w14:paraId="4C6F9426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Vinculación con los objetivos y el propósito del programa (Descritos en la convocatoria)</w:t>
      </w:r>
    </w:p>
    <w:p w14:paraId="6F935AF5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Objetivos</w:t>
      </w:r>
    </w:p>
    <w:p w14:paraId="03154B17" w14:textId="0B6E37BE" w:rsidR="0037752A" w:rsidRPr="00D72940" w:rsidRDefault="006A6198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>
        <w:rPr>
          <w:rFonts w:eastAsia="Calibri"/>
          <w:noProof/>
          <w:lang w:val="es-MX" w:eastAsia="es-MX"/>
        </w:rPr>
        <w:t>Principales referentes teórico-conceptual</w:t>
      </w:r>
      <w:r w:rsidR="0037752A" w:rsidRPr="00D72940">
        <w:rPr>
          <w:rFonts w:eastAsia="Calibri"/>
          <w:noProof/>
          <w:lang w:val="es-MX" w:eastAsia="es-MX"/>
        </w:rPr>
        <w:t xml:space="preserve"> </w:t>
      </w:r>
    </w:p>
    <w:p w14:paraId="62EE5BFD" w14:textId="11583E79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Estrategia metodológica para su desarrollo</w:t>
      </w:r>
      <w:r w:rsidR="006A6198">
        <w:rPr>
          <w:rFonts w:eastAsia="Calibri"/>
          <w:noProof/>
          <w:lang w:val="es-MX" w:eastAsia="es-MX"/>
        </w:rPr>
        <w:t xml:space="preserve">. </w:t>
      </w:r>
    </w:p>
    <w:p w14:paraId="12E94105" w14:textId="77777777" w:rsidR="0037752A" w:rsidRPr="00D72940" w:rsidRDefault="0037752A" w:rsidP="00D72940">
      <w:pPr>
        <w:pStyle w:val="Prrafodelista"/>
        <w:numPr>
          <w:ilvl w:val="0"/>
          <w:numId w:val="3"/>
        </w:numPr>
        <w:rPr>
          <w:rFonts w:eastAsia="Calibri"/>
          <w:noProof/>
          <w:lang w:val="es-MX" w:eastAsia="es-MX"/>
        </w:rPr>
      </w:pPr>
      <w:r w:rsidRPr="00D72940">
        <w:rPr>
          <w:rFonts w:eastAsia="Calibri"/>
          <w:noProof/>
          <w:lang w:val="es-MX" w:eastAsia="es-MX"/>
        </w:rPr>
        <w:t>Referencias bibliográficas</w:t>
      </w:r>
    </w:p>
    <w:p w14:paraId="19701C49" w14:textId="77777777" w:rsidR="00D72940" w:rsidRDefault="00D72940" w:rsidP="00D72940">
      <w:pPr>
        <w:rPr>
          <w:rFonts w:eastAsia="Calibri"/>
          <w:noProof/>
          <w:lang w:val="es-MX" w:eastAsia="es-MX"/>
        </w:rPr>
      </w:pPr>
    </w:p>
    <w:p w14:paraId="7CF9CA39" w14:textId="77777777" w:rsidR="0037752A" w:rsidRPr="0037752A" w:rsidRDefault="0037752A" w:rsidP="00D72940">
      <w:pPr>
        <w:rPr>
          <w:rFonts w:eastAsia="Calibri"/>
          <w:noProof/>
          <w:lang w:val="es-MX" w:eastAsia="es-MX"/>
        </w:rPr>
      </w:pPr>
      <w:r w:rsidRPr="0037752A">
        <w:rPr>
          <w:rFonts w:eastAsia="Calibri"/>
          <w:noProof/>
          <w:lang w:val="es-MX" w:eastAsia="es-MX"/>
        </w:rPr>
        <w:t>Extensión de 3 a 5 cuartillas</w:t>
      </w:r>
    </w:p>
    <w:p w14:paraId="15CFE545" w14:textId="77777777" w:rsidR="0037752A" w:rsidRPr="0037752A" w:rsidRDefault="0037752A" w:rsidP="00D72940">
      <w:pPr>
        <w:rPr>
          <w:rFonts w:eastAsia="Calibri"/>
          <w:noProof/>
          <w:lang w:val="es-MX" w:eastAsia="es-MX"/>
        </w:rPr>
      </w:pPr>
    </w:p>
    <w:p w14:paraId="639B4595" w14:textId="77777777" w:rsidR="00EC1880" w:rsidRDefault="00EC1880" w:rsidP="00D72940"/>
    <w:sectPr w:rsidR="00EC1880" w:rsidSect="00396400">
      <w:headerReference w:type="default" r:id="rId7"/>
      <w:pgSz w:w="12240" w:h="15840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5B54" w14:textId="77777777" w:rsidR="00061C98" w:rsidRDefault="00061C98" w:rsidP="00D72940">
      <w:r>
        <w:separator/>
      </w:r>
    </w:p>
  </w:endnote>
  <w:endnote w:type="continuationSeparator" w:id="0">
    <w:p w14:paraId="4AD6BCFA" w14:textId="77777777" w:rsidR="00061C98" w:rsidRDefault="00061C98" w:rsidP="00D7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CA385" w14:textId="77777777" w:rsidR="00061C98" w:rsidRDefault="00061C98" w:rsidP="00D72940">
      <w:r>
        <w:separator/>
      </w:r>
    </w:p>
  </w:footnote>
  <w:footnote w:type="continuationSeparator" w:id="0">
    <w:p w14:paraId="477B0666" w14:textId="77777777" w:rsidR="00061C98" w:rsidRDefault="00061C98" w:rsidP="00D7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3D88" w14:textId="77777777" w:rsidR="00E0518A" w:rsidRDefault="00E0518A" w:rsidP="00396400">
    <w:pPr>
      <w:pStyle w:val="Sinespaciado"/>
      <w:jc w:val="right"/>
      <w:rPr>
        <w:b/>
      </w:rPr>
    </w:pPr>
    <w:r w:rsidRPr="00396400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02B837FC" wp14:editId="70487132">
          <wp:simplePos x="0" y="0"/>
          <wp:positionH relativeFrom="column">
            <wp:posOffset>-356235</wp:posOffset>
          </wp:positionH>
          <wp:positionV relativeFrom="paragraph">
            <wp:posOffset>-100330</wp:posOffset>
          </wp:positionV>
          <wp:extent cx="898940" cy="762000"/>
          <wp:effectExtent l="0" t="0" r="0" b="0"/>
          <wp:wrapSquare wrapText="bothSides"/>
          <wp:docPr id="12" name="Imagen 12" descr="C:\Users\Ingrid\Pictures\Pictures\UPNacento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rid\Pictures\Pictures\UPNacentoWOR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38" t="16218" r="14782" b="16023"/>
                  <a:stretch/>
                </pic:blipFill>
                <pic:spPr bwMode="auto">
                  <a:xfrm>
                    <a:off x="0" y="0"/>
                    <a:ext cx="8989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7AF3" w14:textId="77777777" w:rsidR="00D71C5B" w:rsidRPr="00396400" w:rsidRDefault="007A1945" w:rsidP="00396400">
    <w:pPr>
      <w:pStyle w:val="Sinespaciado"/>
      <w:jc w:val="right"/>
      <w:rPr>
        <w:b/>
      </w:rPr>
    </w:pPr>
    <w:r w:rsidRPr="00396400">
      <w:rPr>
        <w:b/>
      </w:rPr>
      <w:t>UNIVERSIDAD PEDAGÓGICA NACIONAL</w:t>
    </w:r>
  </w:p>
  <w:p w14:paraId="351F8F60" w14:textId="77777777" w:rsidR="00D71C5B" w:rsidRPr="00396400" w:rsidRDefault="007A1945" w:rsidP="00396400">
    <w:pPr>
      <w:pStyle w:val="Sinespaciado"/>
      <w:jc w:val="right"/>
      <w:rPr>
        <w:b/>
      </w:rPr>
    </w:pPr>
    <w:r w:rsidRPr="00396400">
      <w:rPr>
        <w:b/>
      </w:rPr>
      <w:t>SECRETARÍA ACADÉMICA</w:t>
    </w:r>
  </w:p>
  <w:p w14:paraId="16CC1A36" w14:textId="77777777" w:rsidR="00D71C5B" w:rsidRPr="00396400" w:rsidRDefault="007A1945" w:rsidP="00396400">
    <w:pPr>
      <w:pStyle w:val="Sinespaciado"/>
      <w:jc w:val="right"/>
      <w:rPr>
        <w:b/>
      </w:rPr>
    </w:pPr>
    <w:r w:rsidRPr="00396400">
      <w:rPr>
        <w:b/>
      </w:rPr>
      <w:t>COORDINACIÓN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6692D"/>
    <w:multiLevelType w:val="hybridMultilevel"/>
    <w:tmpl w:val="82FA473E"/>
    <w:lvl w:ilvl="0" w:tplc="65945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559"/>
    <w:multiLevelType w:val="hybridMultilevel"/>
    <w:tmpl w:val="E098A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1138B"/>
    <w:multiLevelType w:val="hybridMultilevel"/>
    <w:tmpl w:val="BF4C53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8A"/>
    <w:rsid w:val="00061C98"/>
    <w:rsid w:val="000A183E"/>
    <w:rsid w:val="00186D12"/>
    <w:rsid w:val="002644FD"/>
    <w:rsid w:val="00326628"/>
    <w:rsid w:val="0037752A"/>
    <w:rsid w:val="003B7311"/>
    <w:rsid w:val="00491F93"/>
    <w:rsid w:val="005F7161"/>
    <w:rsid w:val="00685372"/>
    <w:rsid w:val="006A6198"/>
    <w:rsid w:val="007A1945"/>
    <w:rsid w:val="00897099"/>
    <w:rsid w:val="008B6CF1"/>
    <w:rsid w:val="00BB56DC"/>
    <w:rsid w:val="00BF173E"/>
    <w:rsid w:val="00D136DA"/>
    <w:rsid w:val="00D71C5B"/>
    <w:rsid w:val="00D72940"/>
    <w:rsid w:val="00E0518A"/>
    <w:rsid w:val="00EC1880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0BCA"/>
  <w15:chartTrackingRefBased/>
  <w15:docId w15:val="{7D90BEC3-38D3-4FE2-B10C-48AF5712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D72940"/>
    <w:pPr>
      <w:spacing w:line="240" w:lineRule="auto"/>
      <w:ind w:left="360"/>
    </w:pPr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518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5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1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18A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1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18A"/>
    <w:rPr>
      <w:rFonts w:ascii="Arial" w:eastAsia="Times New Roman" w:hAnsi="Arial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Coordinación de Posgrado</cp:lastModifiedBy>
  <cp:revision>10</cp:revision>
  <dcterms:created xsi:type="dcterms:W3CDTF">2021-03-01T21:06:00Z</dcterms:created>
  <dcterms:modified xsi:type="dcterms:W3CDTF">2024-12-13T18:23:00Z</dcterms:modified>
</cp:coreProperties>
</file>