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C33B" w14:textId="77777777" w:rsidR="00E0518A" w:rsidRDefault="00E0518A" w:rsidP="00381220">
      <w:pPr>
        <w:pStyle w:val="Sinespaciado"/>
        <w:jc w:val="center"/>
      </w:pPr>
    </w:p>
    <w:p w14:paraId="7E23790F" w14:textId="77777777" w:rsidR="00E0518A" w:rsidRPr="00396400" w:rsidRDefault="00E0518A" w:rsidP="00E0518A">
      <w:pPr>
        <w:pStyle w:val="Sinespaciado"/>
        <w:jc w:val="center"/>
        <w:rPr>
          <w:b/>
        </w:rPr>
      </w:pPr>
    </w:p>
    <w:p w14:paraId="33BA421B" w14:textId="312BE3C1" w:rsidR="00D72940" w:rsidRPr="00252F13" w:rsidRDefault="00E0160F" w:rsidP="00D72940">
      <w:pPr>
        <w:pStyle w:val="Sinespaciado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Maestría en Ciudades Educadoras y Docencia Intercultural</w:t>
      </w:r>
    </w:p>
    <w:p w14:paraId="4FA65BD5" w14:textId="2194116E" w:rsidR="00D72940" w:rsidRPr="00252F13" w:rsidRDefault="00D72940" w:rsidP="00D72940">
      <w:pPr>
        <w:pStyle w:val="Sinespaciado"/>
        <w:jc w:val="center"/>
        <w:rPr>
          <w:rFonts w:ascii="Montserrat" w:hAnsi="Montserrat" w:cs="Arial"/>
          <w:b/>
        </w:rPr>
      </w:pPr>
      <w:r w:rsidRPr="00252F13">
        <w:rPr>
          <w:rFonts w:ascii="Montserrat" w:hAnsi="Montserrat" w:cs="Arial"/>
          <w:b/>
        </w:rPr>
        <w:t>Convocatoria 202</w:t>
      </w:r>
      <w:r w:rsidR="00381220">
        <w:rPr>
          <w:rFonts w:ascii="Montserrat" w:hAnsi="Montserrat" w:cs="Arial"/>
          <w:b/>
        </w:rPr>
        <w:t>4</w:t>
      </w:r>
      <w:r w:rsidRPr="00252F13">
        <w:rPr>
          <w:rFonts w:ascii="Montserrat" w:hAnsi="Montserrat" w:cs="Arial"/>
          <w:b/>
        </w:rPr>
        <w:t xml:space="preserve"> </w:t>
      </w:r>
    </w:p>
    <w:p w14:paraId="3C1DC801" w14:textId="3CC7F39D" w:rsidR="00D72940" w:rsidRPr="00252F13" w:rsidRDefault="00D72940" w:rsidP="00D72940">
      <w:pPr>
        <w:pStyle w:val="Sinespaciado"/>
        <w:jc w:val="center"/>
        <w:rPr>
          <w:rFonts w:ascii="Montserrat" w:hAnsi="Montserrat"/>
        </w:rPr>
      </w:pPr>
    </w:p>
    <w:p w14:paraId="5DD99FA2" w14:textId="00CDF348" w:rsidR="00252F13" w:rsidRPr="00252F13" w:rsidRDefault="00252F13" w:rsidP="00D72940">
      <w:pPr>
        <w:pStyle w:val="Sinespaciado"/>
        <w:jc w:val="center"/>
        <w:rPr>
          <w:rFonts w:ascii="Montserrat" w:hAnsi="Montserrat"/>
        </w:rPr>
      </w:pPr>
    </w:p>
    <w:p w14:paraId="5D8EAF18" w14:textId="58D3547E" w:rsidR="00E0518A" w:rsidRPr="00252F13" w:rsidRDefault="00D72940" w:rsidP="00E0518A">
      <w:pPr>
        <w:pStyle w:val="Sinespaciado"/>
        <w:jc w:val="center"/>
        <w:rPr>
          <w:rFonts w:ascii="Montserrat" w:hAnsi="Montserrat" w:cs="Arial"/>
          <w:b/>
        </w:rPr>
      </w:pPr>
      <w:bookmarkStart w:id="0" w:name="_GoBack"/>
      <w:r w:rsidRPr="00252F13">
        <w:rPr>
          <w:rFonts w:ascii="Montserrat" w:hAnsi="Montserrat" w:cs="Arial"/>
          <w:b/>
        </w:rPr>
        <w:t xml:space="preserve">Elementos </w:t>
      </w:r>
      <w:r w:rsidR="00E0160F">
        <w:rPr>
          <w:rFonts w:ascii="Montserrat" w:hAnsi="Montserrat" w:cs="Arial"/>
          <w:b/>
        </w:rPr>
        <w:t>mínimos para la elaboración del anteproyecto</w:t>
      </w:r>
    </w:p>
    <w:bookmarkEnd w:id="0"/>
    <w:p w14:paraId="45E018AA" w14:textId="77777777" w:rsidR="00E0518A" w:rsidRPr="00252F13" w:rsidRDefault="00E0518A" w:rsidP="00E0518A">
      <w:pPr>
        <w:pStyle w:val="Sinespaciado"/>
        <w:jc w:val="center"/>
        <w:rPr>
          <w:rFonts w:ascii="Montserrat" w:hAnsi="Montserrat"/>
          <w:sz w:val="20"/>
          <w:szCs w:val="20"/>
        </w:rPr>
      </w:pPr>
    </w:p>
    <w:p w14:paraId="33ACF5C6" w14:textId="77777777" w:rsidR="00CC1ABD" w:rsidRDefault="00CC1ABD" w:rsidP="007C797E">
      <w:pPr>
        <w:rPr>
          <w:rFonts w:eastAsiaTheme="minorHAnsi"/>
          <w:lang w:val="es-MX" w:eastAsia="en-US"/>
        </w:rPr>
      </w:pPr>
    </w:p>
    <w:p w14:paraId="3DEF3E71" w14:textId="77777777" w:rsidR="00E0160F" w:rsidRPr="00E0160F" w:rsidRDefault="00E0160F" w:rsidP="00E0160F">
      <w:pPr>
        <w:pStyle w:val="Textoindependiente"/>
        <w:spacing w:before="1" w:line="259" w:lineRule="auto"/>
        <w:ind w:left="119" w:right="100" w:firstLine="0"/>
        <w:rPr>
          <w:rFonts w:ascii="Montserrat" w:hAnsi="Montserrat" w:cs="Arial"/>
          <w:sz w:val="20"/>
          <w:szCs w:val="20"/>
        </w:rPr>
      </w:pPr>
      <w:r w:rsidRPr="00E0160F">
        <w:rPr>
          <w:rFonts w:ascii="Montserrat" w:hAnsi="Montserrat" w:cs="Arial"/>
          <w:sz w:val="20"/>
          <w:szCs w:val="20"/>
        </w:rPr>
        <w:t xml:space="preserve">El documento deberá entregarse en formato PDF, con una extensión máxima de 10 cuartillas, tamaño carta, fuente Times New </w:t>
      </w:r>
      <w:proofErr w:type="spellStart"/>
      <w:r w:rsidRPr="00E0160F">
        <w:rPr>
          <w:rFonts w:ascii="Montserrat" w:hAnsi="Montserrat" w:cs="Arial"/>
          <w:sz w:val="20"/>
          <w:szCs w:val="20"/>
        </w:rPr>
        <w:t>Roman</w:t>
      </w:r>
      <w:proofErr w:type="spellEnd"/>
      <w:r w:rsidRPr="00E0160F">
        <w:rPr>
          <w:rFonts w:ascii="Montserrat" w:hAnsi="Montserrat" w:cs="Arial"/>
          <w:sz w:val="20"/>
          <w:szCs w:val="20"/>
        </w:rPr>
        <w:t>, tamaño 12 puntos, interlineado de 1.5, sangría en primera línea (en texto), incorporando los siguientes rubros o apartados:</w:t>
      </w:r>
    </w:p>
    <w:p w14:paraId="1E3B5795" w14:textId="77777777" w:rsidR="00E0160F" w:rsidRPr="00E0160F" w:rsidRDefault="00E0160F" w:rsidP="00E0160F">
      <w:pPr>
        <w:pStyle w:val="Textoindependiente"/>
        <w:spacing w:before="3"/>
        <w:ind w:left="0" w:firstLine="0"/>
        <w:jc w:val="left"/>
        <w:rPr>
          <w:rFonts w:ascii="Montserrat" w:hAnsi="Montserrat" w:cs="Arial"/>
          <w:sz w:val="20"/>
          <w:szCs w:val="20"/>
        </w:rPr>
      </w:pPr>
    </w:p>
    <w:p w14:paraId="659BC37F" w14:textId="77777777" w:rsidR="00E0160F" w:rsidRPr="00E0160F" w:rsidRDefault="00E0160F" w:rsidP="00E0160F">
      <w:pPr>
        <w:pStyle w:val="Prrafodelista"/>
        <w:widowControl w:val="0"/>
        <w:numPr>
          <w:ilvl w:val="0"/>
          <w:numId w:val="10"/>
        </w:numPr>
        <w:tabs>
          <w:tab w:val="left" w:pos="825"/>
        </w:tabs>
        <w:adjustRightInd/>
        <w:ind w:right="119" w:hanging="360"/>
        <w:contextualSpacing w:val="0"/>
        <w:rPr>
          <w:rFonts w:ascii="Montserrat" w:hAnsi="Montserrat" w:cs="Arial"/>
          <w:sz w:val="20"/>
          <w:szCs w:val="20"/>
        </w:rPr>
      </w:pPr>
      <w:r w:rsidRPr="00E0160F">
        <w:rPr>
          <w:rFonts w:ascii="Montserrat" w:hAnsi="Montserrat" w:cs="Arial"/>
          <w:sz w:val="20"/>
          <w:szCs w:val="20"/>
        </w:rPr>
        <w:t>Datos de identificación del anteproyecto en la parte superior derecha del documento: título,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autor,</w:t>
      </w:r>
      <w:r w:rsidRPr="00E0160F">
        <w:rPr>
          <w:rFonts w:ascii="Montserrat" w:hAnsi="Montserrat" w:cs="Arial"/>
          <w:spacing w:val="4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fecha (no</w:t>
      </w:r>
      <w:r w:rsidRPr="00E0160F">
        <w:rPr>
          <w:rFonts w:ascii="Montserrat" w:hAnsi="Montserrat" w:cs="Arial"/>
          <w:spacing w:val="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incluir</w:t>
      </w:r>
      <w:r w:rsidRPr="00E0160F">
        <w:rPr>
          <w:rFonts w:ascii="Montserrat" w:hAnsi="Montserrat" w:cs="Arial"/>
          <w:spacing w:val="-4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portada)</w:t>
      </w:r>
    </w:p>
    <w:p w14:paraId="23A7CD35" w14:textId="77777777" w:rsidR="00E0160F" w:rsidRPr="00E0160F" w:rsidRDefault="00E0160F" w:rsidP="00E0160F">
      <w:pPr>
        <w:pStyle w:val="Prrafodelista"/>
        <w:widowControl w:val="0"/>
        <w:numPr>
          <w:ilvl w:val="0"/>
          <w:numId w:val="10"/>
        </w:numPr>
        <w:tabs>
          <w:tab w:val="left" w:pos="825"/>
        </w:tabs>
        <w:adjustRightInd/>
        <w:spacing w:before="3"/>
        <w:ind w:right="120" w:hanging="360"/>
        <w:contextualSpacing w:val="0"/>
        <w:rPr>
          <w:rFonts w:ascii="Montserrat" w:hAnsi="Montserrat" w:cs="Arial"/>
          <w:sz w:val="20"/>
          <w:szCs w:val="20"/>
        </w:rPr>
      </w:pPr>
      <w:r w:rsidRPr="00E0160F">
        <w:rPr>
          <w:rFonts w:ascii="Montserrat" w:hAnsi="Montserrat" w:cs="Arial"/>
          <w:sz w:val="20"/>
          <w:szCs w:val="20"/>
        </w:rPr>
        <w:t>Introducción.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Presentar una síntesis que introduce al conjunto de la temática y la estructura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planteada</w:t>
      </w:r>
      <w:r w:rsidRPr="00E0160F">
        <w:rPr>
          <w:rFonts w:ascii="Montserrat" w:hAnsi="Montserrat" w:cs="Arial"/>
          <w:spacing w:val="-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en</w:t>
      </w:r>
      <w:r w:rsidRPr="00E0160F">
        <w:rPr>
          <w:rFonts w:ascii="Montserrat" w:hAnsi="Montserrat" w:cs="Arial"/>
          <w:spacing w:val="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el</w:t>
      </w:r>
      <w:r w:rsidRPr="00E0160F">
        <w:rPr>
          <w:rFonts w:ascii="Montserrat" w:hAnsi="Montserrat" w:cs="Arial"/>
          <w:spacing w:val="3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anteproyecto</w:t>
      </w:r>
    </w:p>
    <w:p w14:paraId="77783D92" w14:textId="77777777" w:rsidR="00E0160F" w:rsidRPr="00E0160F" w:rsidRDefault="00E0160F" w:rsidP="00E0160F">
      <w:pPr>
        <w:pStyle w:val="Prrafodelista"/>
        <w:widowControl w:val="0"/>
        <w:numPr>
          <w:ilvl w:val="0"/>
          <w:numId w:val="10"/>
        </w:numPr>
        <w:tabs>
          <w:tab w:val="left" w:pos="825"/>
        </w:tabs>
        <w:adjustRightInd/>
        <w:ind w:right="115" w:hanging="360"/>
        <w:contextualSpacing w:val="0"/>
        <w:rPr>
          <w:rFonts w:ascii="Montserrat" w:hAnsi="Montserrat" w:cs="Arial"/>
          <w:sz w:val="20"/>
          <w:szCs w:val="20"/>
        </w:rPr>
      </w:pPr>
      <w:r w:rsidRPr="00E0160F">
        <w:rPr>
          <w:rFonts w:ascii="Montserrat" w:hAnsi="Montserrat" w:cs="Arial"/>
          <w:sz w:val="20"/>
          <w:szCs w:val="20"/>
        </w:rPr>
        <w:t>Interés por el objeto.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Se recomienda presentar el devenir del interés por el objeto de estudio</w:t>
      </w:r>
      <w:r w:rsidRPr="00E0160F">
        <w:rPr>
          <w:rFonts w:ascii="Montserrat" w:hAnsi="Montserrat" w:cs="Arial"/>
          <w:spacing w:val="-5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planteado, así como el acercamiento y la forma como el autor ha ido estructurando el tema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que</w:t>
      </w:r>
      <w:r w:rsidRPr="00E0160F">
        <w:rPr>
          <w:rFonts w:ascii="Montserrat" w:hAnsi="Montserrat" w:cs="Arial"/>
          <w:spacing w:val="-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intenta abordar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en</w:t>
      </w:r>
      <w:r w:rsidRPr="00E0160F">
        <w:rPr>
          <w:rFonts w:ascii="Montserrat" w:hAnsi="Montserrat" w:cs="Arial"/>
          <w:spacing w:val="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el</w:t>
      </w:r>
      <w:r w:rsidRPr="00E0160F">
        <w:rPr>
          <w:rFonts w:ascii="Montserrat" w:hAnsi="Montserrat" w:cs="Arial"/>
          <w:spacing w:val="-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anteproyecto</w:t>
      </w:r>
    </w:p>
    <w:p w14:paraId="5ADF09A4" w14:textId="77777777" w:rsidR="00E0160F" w:rsidRPr="00E0160F" w:rsidRDefault="00E0160F" w:rsidP="00E0160F">
      <w:pPr>
        <w:pStyle w:val="Prrafodelista"/>
        <w:widowControl w:val="0"/>
        <w:numPr>
          <w:ilvl w:val="0"/>
          <w:numId w:val="10"/>
        </w:numPr>
        <w:tabs>
          <w:tab w:val="left" w:pos="825"/>
        </w:tabs>
        <w:adjustRightInd/>
        <w:ind w:right="120" w:hanging="360"/>
        <w:contextualSpacing w:val="0"/>
        <w:rPr>
          <w:rFonts w:ascii="Montserrat" w:hAnsi="Montserrat" w:cs="Arial"/>
          <w:sz w:val="20"/>
          <w:szCs w:val="20"/>
        </w:rPr>
      </w:pPr>
      <w:r w:rsidRPr="00E0160F">
        <w:rPr>
          <w:rFonts w:ascii="Montserrat" w:hAnsi="Montserrat" w:cs="Arial"/>
          <w:sz w:val="20"/>
          <w:szCs w:val="20"/>
        </w:rPr>
        <w:t>Problema.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Se sugiere la presentación del problema en términos de preguntas que relacionen</w:t>
      </w:r>
      <w:r w:rsidRPr="00E0160F">
        <w:rPr>
          <w:rFonts w:ascii="Montserrat" w:hAnsi="Montserrat" w:cs="Arial"/>
          <w:spacing w:val="-5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elementos,</w:t>
      </w:r>
      <w:r w:rsidRPr="00E0160F">
        <w:rPr>
          <w:rFonts w:ascii="Montserrat" w:hAnsi="Montserrat" w:cs="Arial"/>
          <w:spacing w:val="-4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perspectivas</w:t>
      </w:r>
      <w:r w:rsidRPr="00E0160F">
        <w:rPr>
          <w:rFonts w:ascii="Montserrat" w:hAnsi="Montserrat" w:cs="Arial"/>
          <w:spacing w:val="-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teóricas</w:t>
      </w:r>
      <w:r w:rsidRPr="00E0160F">
        <w:rPr>
          <w:rFonts w:ascii="Montserrat" w:hAnsi="Montserrat" w:cs="Arial"/>
          <w:spacing w:val="-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y</w:t>
      </w:r>
      <w:r w:rsidRPr="00E0160F">
        <w:rPr>
          <w:rFonts w:ascii="Montserrat" w:hAnsi="Montserrat" w:cs="Arial"/>
          <w:spacing w:val="-6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atención</w:t>
      </w:r>
      <w:r w:rsidRPr="00E0160F">
        <w:rPr>
          <w:rFonts w:ascii="Montserrat" w:hAnsi="Montserrat" w:cs="Arial"/>
          <w:spacing w:val="-7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a</w:t>
      </w:r>
      <w:r w:rsidRPr="00E0160F">
        <w:rPr>
          <w:rFonts w:ascii="Montserrat" w:hAnsi="Montserrat" w:cs="Arial"/>
          <w:spacing w:val="-4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sectores sociales</w:t>
      </w:r>
      <w:r w:rsidRPr="00E0160F">
        <w:rPr>
          <w:rFonts w:ascii="Montserrat" w:hAnsi="Montserrat" w:cs="Arial"/>
          <w:spacing w:val="-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concretos.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El</w:t>
      </w:r>
      <w:r w:rsidRPr="00E0160F">
        <w:rPr>
          <w:rFonts w:ascii="Montserrat" w:hAnsi="Montserrat" w:cs="Arial"/>
          <w:spacing w:val="-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proyecto</w:t>
      </w:r>
      <w:r w:rsidRPr="00E0160F">
        <w:rPr>
          <w:rFonts w:ascii="Montserrat" w:hAnsi="Montserrat" w:cs="Arial"/>
          <w:spacing w:val="-7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deberá</w:t>
      </w:r>
      <w:r w:rsidRPr="00E0160F">
        <w:rPr>
          <w:rFonts w:ascii="Montserrat" w:hAnsi="Montserrat" w:cs="Arial"/>
          <w:spacing w:val="-5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estar articulado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a la</w:t>
      </w:r>
      <w:r w:rsidRPr="00E0160F">
        <w:rPr>
          <w:rFonts w:ascii="Montserrat" w:hAnsi="Montserrat" w:cs="Arial"/>
          <w:spacing w:val="-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línea de</w:t>
      </w:r>
      <w:r w:rsidRPr="00E0160F">
        <w:rPr>
          <w:rFonts w:ascii="Montserrat" w:hAnsi="Montserrat" w:cs="Arial"/>
          <w:spacing w:val="-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generación</w:t>
      </w:r>
      <w:r w:rsidRPr="00E0160F">
        <w:rPr>
          <w:rFonts w:ascii="Montserrat" w:hAnsi="Montserrat" w:cs="Arial"/>
          <w:spacing w:val="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y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aplicación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de</w:t>
      </w:r>
      <w:r w:rsidRPr="00E0160F">
        <w:rPr>
          <w:rFonts w:ascii="Montserrat" w:hAnsi="Montserrat" w:cs="Arial"/>
          <w:spacing w:val="-5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conocimiento</w:t>
      </w:r>
      <w:r w:rsidRPr="00E0160F">
        <w:rPr>
          <w:rFonts w:ascii="Montserrat" w:hAnsi="Montserrat" w:cs="Arial"/>
          <w:spacing w:val="-4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a la</w:t>
      </w:r>
      <w:r w:rsidRPr="00E0160F">
        <w:rPr>
          <w:rFonts w:ascii="Montserrat" w:hAnsi="Montserrat" w:cs="Arial"/>
          <w:spacing w:val="-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que aspira</w:t>
      </w:r>
    </w:p>
    <w:p w14:paraId="3981BF4E" w14:textId="77777777" w:rsidR="00E0160F" w:rsidRPr="00E0160F" w:rsidRDefault="00E0160F" w:rsidP="00E0160F">
      <w:pPr>
        <w:pStyle w:val="Prrafodelista"/>
        <w:widowControl w:val="0"/>
        <w:numPr>
          <w:ilvl w:val="0"/>
          <w:numId w:val="10"/>
        </w:numPr>
        <w:tabs>
          <w:tab w:val="left" w:pos="825"/>
        </w:tabs>
        <w:adjustRightInd/>
        <w:ind w:right="122" w:hanging="360"/>
        <w:contextualSpacing w:val="0"/>
        <w:rPr>
          <w:rFonts w:ascii="Montserrat" w:hAnsi="Montserrat" w:cs="Arial"/>
          <w:sz w:val="20"/>
          <w:szCs w:val="20"/>
        </w:rPr>
      </w:pPr>
      <w:r w:rsidRPr="00E0160F">
        <w:rPr>
          <w:rFonts w:ascii="Montserrat" w:hAnsi="Montserrat" w:cs="Arial"/>
          <w:sz w:val="20"/>
          <w:szCs w:val="20"/>
        </w:rPr>
        <w:t>Estado de la cuestión.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Se integraría por el acercamiento del autor a lo que se ha escrito o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producido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alrededor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de la</w:t>
      </w:r>
      <w:r w:rsidRPr="00E0160F">
        <w:rPr>
          <w:rFonts w:ascii="Montserrat" w:hAnsi="Montserrat" w:cs="Arial"/>
          <w:spacing w:val="-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problemática que el</w:t>
      </w:r>
      <w:r w:rsidRPr="00E0160F">
        <w:rPr>
          <w:rFonts w:ascii="Montserrat" w:hAnsi="Montserrat" w:cs="Arial"/>
          <w:spacing w:val="3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autor</w:t>
      </w:r>
      <w:r w:rsidRPr="00E0160F">
        <w:rPr>
          <w:rFonts w:ascii="Montserrat" w:hAnsi="Montserrat" w:cs="Arial"/>
          <w:spacing w:val="-5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seleccionó</w:t>
      </w:r>
    </w:p>
    <w:p w14:paraId="4194EE4D" w14:textId="77777777" w:rsidR="00E0160F" w:rsidRPr="00E0160F" w:rsidRDefault="00E0160F" w:rsidP="00E0160F">
      <w:pPr>
        <w:pStyle w:val="Prrafodelista"/>
        <w:widowControl w:val="0"/>
        <w:numPr>
          <w:ilvl w:val="0"/>
          <w:numId w:val="10"/>
        </w:numPr>
        <w:tabs>
          <w:tab w:val="left" w:pos="825"/>
        </w:tabs>
        <w:adjustRightInd/>
        <w:ind w:right="120" w:hanging="360"/>
        <w:contextualSpacing w:val="0"/>
        <w:rPr>
          <w:rFonts w:ascii="Montserrat" w:hAnsi="Montserrat" w:cs="Arial"/>
          <w:sz w:val="20"/>
          <w:szCs w:val="20"/>
        </w:rPr>
      </w:pPr>
      <w:r w:rsidRPr="00E0160F">
        <w:rPr>
          <w:rFonts w:ascii="Montserrat" w:hAnsi="Montserrat" w:cs="Arial"/>
          <w:sz w:val="20"/>
          <w:szCs w:val="20"/>
        </w:rPr>
        <w:t>Objetivos</w:t>
      </w:r>
      <w:r w:rsidRPr="00E0160F">
        <w:rPr>
          <w:rFonts w:ascii="Montserrat" w:hAnsi="Montserrat" w:cs="Arial"/>
          <w:spacing w:val="-9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y</w:t>
      </w:r>
      <w:r w:rsidRPr="00E0160F">
        <w:rPr>
          <w:rFonts w:ascii="Montserrat" w:hAnsi="Montserrat" w:cs="Arial"/>
          <w:spacing w:val="-8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preguntas</w:t>
      </w:r>
      <w:r w:rsidRPr="00E0160F">
        <w:rPr>
          <w:rFonts w:ascii="Montserrat" w:hAnsi="Montserrat" w:cs="Arial"/>
          <w:spacing w:val="-4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de</w:t>
      </w:r>
      <w:r w:rsidRPr="00E0160F">
        <w:rPr>
          <w:rFonts w:ascii="Montserrat" w:hAnsi="Montserrat" w:cs="Arial"/>
          <w:spacing w:val="-10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indagación</w:t>
      </w:r>
      <w:r w:rsidRPr="00E0160F">
        <w:rPr>
          <w:rFonts w:ascii="Montserrat" w:hAnsi="Montserrat" w:cs="Arial"/>
          <w:spacing w:val="-8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(investigación-intervención).</w:t>
      </w:r>
      <w:r w:rsidRPr="00E0160F">
        <w:rPr>
          <w:rFonts w:ascii="Montserrat" w:hAnsi="Montserrat" w:cs="Arial"/>
          <w:spacing w:val="45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Indicar</w:t>
      </w:r>
      <w:r w:rsidRPr="00E0160F">
        <w:rPr>
          <w:rFonts w:ascii="Montserrat" w:hAnsi="Montserrat" w:cs="Arial"/>
          <w:spacing w:val="-5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lo</w:t>
      </w:r>
      <w:r w:rsidRPr="00E0160F">
        <w:rPr>
          <w:rFonts w:ascii="Montserrat" w:hAnsi="Montserrat" w:cs="Arial"/>
          <w:spacing w:val="-9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que</w:t>
      </w:r>
      <w:r w:rsidRPr="00E0160F">
        <w:rPr>
          <w:rFonts w:ascii="Montserrat" w:hAnsi="Montserrat" w:cs="Arial"/>
          <w:spacing w:val="-1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se</w:t>
      </w:r>
      <w:r w:rsidRPr="00E0160F">
        <w:rPr>
          <w:rFonts w:ascii="Montserrat" w:hAnsi="Montserrat" w:cs="Arial"/>
          <w:spacing w:val="-6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pretende</w:t>
      </w:r>
      <w:r w:rsidRPr="00E0160F">
        <w:rPr>
          <w:rFonts w:ascii="Montserrat" w:hAnsi="Montserrat" w:cs="Arial"/>
          <w:spacing w:val="-53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alcanzar en</w:t>
      </w:r>
      <w:r w:rsidRPr="00E0160F">
        <w:rPr>
          <w:rFonts w:ascii="Montserrat" w:hAnsi="Montserrat" w:cs="Arial"/>
          <w:spacing w:val="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el</w:t>
      </w:r>
      <w:r w:rsidRPr="00E0160F">
        <w:rPr>
          <w:rFonts w:ascii="Montserrat" w:hAnsi="Montserrat" w:cs="Arial"/>
          <w:spacing w:val="3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trabajo</w:t>
      </w:r>
      <w:r w:rsidRPr="00E0160F">
        <w:rPr>
          <w:rFonts w:ascii="Montserrat" w:hAnsi="Montserrat" w:cs="Arial"/>
          <w:spacing w:val="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propuesto</w:t>
      </w:r>
    </w:p>
    <w:p w14:paraId="0986C715" w14:textId="77777777" w:rsidR="00E0160F" w:rsidRPr="00E0160F" w:rsidRDefault="00E0160F" w:rsidP="00E0160F">
      <w:pPr>
        <w:pStyle w:val="Prrafodelista"/>
        <w:widowControl w:val="0"/>
        <w:numPr>
          <w:ilvl w:val="0"/>
          <w:numId w:val="10"/>
        </w:numPr>
        <w:tabs>
          <w:tab w:val="left" w:pos="825"/>
        </w:tabs>
        <w:adjustRightInd/>
        <w:ind w:right="115" w:hanging="360"/>
        <w:contextualSpacing w:val="0"/>
        <w:rPr>
          <w:rFonts w:ascii="Montserrat" w:hAnsi="Montserrat" w:cs="Arial"/>
          <w:sz w:val="20"/>
          <w:szCs w:val="20"/>
        </w:rPr>
      </w:pPr>
      <w:r w:rsidRPr="00E0160F">
        <w:rPr>
          <w:rFonts w:ascii="Montserrat" w:hAnsi="Montserrat" w:cs="Arial"/>
          <w:sz w:val="20"/>
          <w:szCs w:val="20"/>
        </w:rPr>
        <w:t>Perspectiva teórico-metodológica.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El apartado se compondría de dos partes. En la primera,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exponer</w:t>
      </w:r>
      <w:r w:rsidRPr="00E0160F">
        <w:rPr>
          <w:rFonts w:ascii="Montserrat" w:hAnsi="Montserrat" w:cs="Arial"/>
          <w:spacing w:val="-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la</w:t>
      </w:r>
      <w:r w:rsidRPr="00E0160F">
        <w:rPr>
          <w:rFonts w:ascii="Montserrat" w:hAnsi="Montserrat" w:cs="Arial"/>
          <w:spacing w:val="-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descripción</w:t>
      </w:r>
      <w:r w:rsidRPr="00E0160F">
        <w:rPr>
          <w:rFonts w:ascii="Montserrat" w:hAnsi="Montserrat" w:cs="Arial"/>
          <w:spacing w:val="-4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de</w:t>
      </w:r>
      <w:r w:rsidRPr="00E0160F">
        <w:rPr>
          <w:rFonts w:ascii="Montserrat" w:hAnsi="Montserrat" w:cs="Arial"/>
          <w:spacing w:val="-7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los</w:t>
      </w:r>
      <w:r w:rsidRPr="00E0160F">
        <w:rPr>
          <w:rFonts w:ascii="Montserrat" w:hAnsi="Montserrat" w:cs="Arial"/>
          <w:spacing w:val="-4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aspectos</w:t>
      </w:r>
      <w:r w:rsidRPr="00E0160F">
        <w:rPr>
          <w:rFonts w:ascii="Montserrat" w:hAnsi="Montserrat" w:cs="Arial"/>
          <w:spacing w:val="-3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teóricos</w:t>
      </w:r>
      <w:r w:rsidRPr="00E0160F">
        <w:rPr>
          <w:rFonts w:ascii="Montserrat" w:hAnsi="Montserrat" w:cs="Arial"/>
          <w:spacing w:val="-4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(autores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consultados</w:t>
      </w:r>
      <w:r w:rsidRPr="00E0160F">
        <w:rPr>
          <w:rFonts w:ascii="Montserrat" w:hAnsi="Montserrat" w:cs="Arial"/>
          <w:spacing w:val="-3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en relación</w:t>
      </w:r>
      <w:r w:rsidRPr="00E0160F">
        <w:rPr>
          <w:rFonts w:ascii="Montserrat" w:hAnsi="Montserrat" w:cs="Arial"/>
          <w:spacing w:val="-5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con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el</w:t>
      </w:r>
      <w:r w:rsidRPr="00E0160F">
        <w:rPr>
          <w:rFonts w:ascii="Montserrat" w:hAnsi="Montserrat" w:cs="Arial"/>
          <w:spacing w:val="-8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tema)</w:t>
      </w:r>
      <w:r w:rsidRPr="00E0160F">
        <w:rPr>
          <w:rFonts w:ascii="Montserrat" w:hAnsi="Montserrat" w:cs="Arial"/>
          <w:spacing w:val="-5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y, en su caso, la tradición teórica a la que se inscribe. En la segunda parte, fundamentar la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adscripción metodológica vinculada con las estrategias técnicas asumidas (Describe las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estrategias -métodos, técnicas- que utilizará en el proceso de indagación y se encuentran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relacionadas</w:t>
      </w:r>
      <w:r w:rsidRPr="00E0160F">
        <w:rPr>
          <w:rFonts w:ascii="Montserrat" w:hAnsi="Montserrat" w:cs="Arial"/>
          <w:spacing w:val="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con</w:t>
      </w:r>
      <w:r w:rsidRPr="00E0160F">
        <w:rPr>
          <w:rFonts w:ascii="Montserrat" w:hAnsi="Montserrat" w:cs="Arial"/>
          <w:spacing w:val="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el</w:t>
      </w:r>
      <w:r w:rsidRPr="00E0160F">
        <w:rPr>
          <w:rFonts w:ascii="Montserrat" w:hAnsi="Montserrat" w:cs="Arial"/>
          <w:spacing w:val="3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texto</w:t>
      </w:r>
      <w:r w:rsidRPr="00E0160F">
        <w:rPr>
          <w:rFonts w:ascii="Montserrat" w:hAnsi="Montserrat" w:cs="Arial"/>
          <w:spacing w:val="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en</w:t>
      </w:r>
      <w:r w:rsidRPr="00E0160F">
        <w:rPr>
          <w:rFonts w:ascii="Montserrat" w:hAnsi="Montserrat" w:cs="Arial"/>
          <w:spacing w:val="-3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su</w:t>
      </w:r>
      <w:r w:rsidRPr="00E0160F">
        <w:rPr>
          <w:rFonts w:ascii="Montserrat" w:hAnsi="Montserrat" w:cs="Arial"/>
          <w:spacing w:val="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conjunto)</w:t>
      </w:r>
    </w:p>
    <w:p w14:paraId="12903292" w14:textId="77777777" w:rsidR="00E0160F" w:rsidRPr="00E0160F" w:rsidRDefault="00E0160F" w:rsidP="00E0160F">
      <w:pPr>
        <w:pStyle w:val="Prrafodelista"/>
        <w:widowControl w:val="0"/>
        <w:numPr>
          <w:ilvl w:val="0"/>
          <w:numId w:val="10"/>
        </w:numPr>
        <w:tabs>
          <w:tab w:val="left" w:pos="825"/>
        </w:tabs>
        <w:adjustRightInd/>
        <w:spacing w:before="3" w:line="237" w:lineRule="auto"/>
        <w:ind w:right="124" w:hanging="360"/>
        <w:contextualSpacing w:val="0"/>
        <w:rPr>
          <w:rFonts w:ascii="Montserrat" w:hAnsi="Montserrat" w:cs="Arial"/>
          <w:sz w:val="20"/>
          <w:szCs w:val="20"/>
        </w:rPr>
      </w:pPr>
      <w:r w:rsidRPr="00E0160F">
        <w:rPr>
          <w:rFonts w:ascii="Montserrat" w:hAnsi="Montserrat" w:cs="Arial"/>
          <w:sz w:val="20"/>
          <w:szCs w:val="20"/>
        </w:rPr>
        <w:t>Cronograma. Se sugiere la división temporal del proceso, en términos de cuatro semestres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para</w:t>
      </w:r>
      <w:r w:rsidRPr="00E0160F">
        <w:rPr>
          <w:rFonts w:ascii="Montserrat" w:hAnsi="Montserrat" w:cs="Arial"/>
          <w:spacing w:val="-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las</w:t>
      </w:r>
      <w:r w:rsidRPr="00E0160F">
        <w:rPr>
          <w:rFonts w:ascii="Montserrat" w:hAnsi="Montserrat" w:cs="Arial"/>
          <w:spacing w:val="3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fases</w:t>
      </w:r>
      <w:r w:rsidRPr="00E0160F">
        <w:rPr>
          <w:rFonts w:ascii="Montserrat" w:hAnsi="Montserrat" w:cs="Arial"/>
          <w:spacing w:val="3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indicadas</w:t>
      </w:r>
      <w:r w:rsidRPr="00E0160F">
        <w:rPr>
          <w:rFonts w:ascii="Montserrat" w:hAnsi="Montserrat" w:cs="Arial"/>
          <w:spacing w:val="3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en</w:t>
      </w:r>
      <w:r w:rsidRPr="00E0160F">
        <w:rPr>
          <w:rFonts w:ascii="Montserrat" w:hAnsi="Montserrat" w:cs="Arial"/>
          <w:spacing w:val="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el</w:t>
      </w:r>
      <w:r w:rsidRPr="00E0160F">
        <w:rPr>
          <w:rFonts w:ascii="Montserrat" w:hAnsi="Montserrat" w:cs="Arial"/>
          <w:spacing w:val="-3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proyecto</w:t>
      </w:r>
    </w:p>
    <w:p w14:paraId="40F0B885" w14:textId="77777777" w:rsidR="00E0160F" w:rsidRPr="00E0160F" w:rsidRDefault="00E0160F" w:rsidP="00E0160F">
      <w:pPr>
        <w:pStyle w:val="Prrafodelista"/>
        <w:widowControl w:val="0"/>
        <w:numPr>
          <w:ilvl w:val="0"/>
          <w:numId w:val="10"/>
        </w:numPr>
        <w:tabs>
          <w:tab w:val="left" w:pos="825"/>
        </w:tabs>
        <w:adjustRightInd/>
        <w:spacing w:before="2"/>
        <w:ind w:right="120" w:hanging="360"/>
        <w:contextualSpacing w:val="0"/>
        <w:rPr>
          <w:rFonts w:ascii="Montserrat" w:hAnsi="Montserrat" w:cs="Arial"/>
          <w:sz w:val="20"/>
          <w:szCs w:val="20"/>
        </w:rPr>
      </w:pPr>
      <w:r w:rsidRPr="00E0160F">
        <w:rPr>
          <w:rFonts w:ascii="Montserrat" w:hAnsi="Montserrat" w:cs="Arial"/>
          <w:sz w:val="20"/>
          <w:szCs w:val="20"/>
        </w:rPr>
        <w:t>Referencias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bibliográficas.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Se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incluirán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las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referencias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bibliográficas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utilizadas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en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la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elaboración del documento. Presentar el texto organizado con base en las recomendaciones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del</w:t>
      </w:r>
      <w:r w:rsidRPr="00E0160F">
        <w:rPr>
          <w:rFonts w:ascii="Montserrat" w:hAnsi="Montserrat" w:cs="Arial"/>
          <w:spacing w:val="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modelo</w:t>
      </w:r>
      <w:r w:rsidRPr="00E0160F">
        <w:rPr>
          <w:rFonts w:ascii="Montserrat" w:hAnsi="Montserrat" w:cs="Arial"/>
          <w:spacing w:val="-3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APA*</w:t>
      </w:r>
      <w:r w:rsidRPr="00E0160F">
        <w:rPr>
          <w:rFonts w:ascii="Montserrat" w:hAnsi="Montserrat" w:cs="Arial"/>
          <w:spacing w:val="5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(cuarta edición</w:t>
      </w:r>
      <w:r w:rsidRPr="00E0160F">
        <w:rPr>
          <w:rFonts w:ascii="Montserrat" w:hAnsi="Montserrat" w:cs="Arial"/>
          <w:spacing w:val="2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en</w:t>
      </w:r>
      <w:r w:rsidRPr="00E0160F">
        <w:rPr>
          <w:rFonts w:ascii="Montserrat" w:hAnsi="Montserrat" w:cs="Arial"/>
          <w:spacing w:val="1"/>
          <w:sz w:val="20"/>
          <w:szCs w:val="20"/>
        </w:rPr>
        <w:t xml:space="preserve"> </w:t>
      </w:r>
      <w:r w:rsidRPr="00E0160F">
        <w:rPr>
          <w:rFonts w:ascii="Montserrat" w:hAnsi="Montserrat" w:cs="Arial"/>
          <w:sz w:val="20"/>
          <w:szCs w:val="20"/>
        </w:rPr>
        <w:t>español)</w:t>
      </w:r>
    </w:p>
    <w:p w14:paraId="6DE3A9F8" w14:textId="77777777" w:rsidR="00E0160F" w:rsidRPr="00E0160F" w:rsidRDefault="00E0160F" w:rsidP="00E0160F">
      <w:pPr>
        <w:pStyle w:val="Prrafodelista"/>
        <w:tabs>
          <w:tab w:val="left" w:pos="883"/>
        </w:tabs>
        <w:rPr>
          <w:rFonts w:ascii="Montserrat" w:hAnsi="Montserrat"/>
          <w:sz w:val="20"/>
          <w:szCs w:val="20"/>
        </w:rPr>
      </w:pPr>
    </w:p>
    <w:p w14:paraId="51FC7F43" w14:textId="77777777" w:rsidR="00E0160F" w:rsidRPr="00E0160F" w:rsidRDefault="00E0160F" w:rsidP="00E0160F">
      <w:pPr>
        <w:pStyle w:val="Textoindependiente"/>
        <w:ind w:left="0" w:firstLine="0"/>
        <w:jc w:val="left"/>
        <w:rPr>
          <w:rFonts w:ascii="Montserrat" w:hAnsi="Montserrat"/>
          <w:sz w:val="20"/>
          <w:szCs w:val="20"/>
        </w:rPr>
      </w:pPr>
    </w:p>
    <w:p w14:paraId="5EAB0408" w14:textId="77777777" w:rsidR="00E0160F" w:rsidRPr="00E0160F" w:rsidRDefault="00E0160F" w:rsidP="00E0160F">
      <w:pPr>
        <w:pStyle w:val="Textoindependiente"/>
        <w:ind w:left="0" w:firstLine="0"/>
        <w:jc w:val="left"/>
        <w:rPr>
          <w:rFonts w:ascii="Montserrat" w:hAnsi="Montserrat"/>
          <w:sz w:val="20"/>
          <w:szCs w:val="20"/>
        </w:rPr>
      </w:pPr>
    </w:p>
    <w:p w14:paraId="61C686D0" w14:textId="77777777" w:rsidR="00E0160F" w:rsidRPr="00E0160F" w:rsidRDefault="00E0160F" w:rsidP="00E0160F">
      <w:pPr>
        <w:pStyle w:val="Textoindependiente"/>
        <w:spacing w:before="10"/>
        <w:ind w:left="0" w:firstLine="0"/>
        <w:jc w:val="left"/>
        <w:rPr>
          <w:rFonts w:ascii="Montserrat" w:hAnsi="Montserrat"/>
          <w:sz w:val="20"/>
          <w:szCs w:val="20"/>
        </w:rPr>
      </w:pPr>
      <w:r w:rsidRPr="00E0160F">
        <w:rPr>
          <w:rFonts w:ascii="Montserrat" w:hAnsi="Montserr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3557C1" wp14:editId="49746885">
                <wp:simplePos x="0" y="0"/>
                <wp:positionH relativeFrom="page">
                  <wp:posOffset>1078865</wp:posOffset>
                </wp:positionH>
                <wp:positionV relativeFrom="paragraph">
                  <wp:posOffset>184785</wp:posOffset>
                </wp:positionV>
                <wp:extent cx="1828800" cy="6350"/>
                <wp:effectExtent l="2540" t="0" r="0" b="0"/>
                <wp:wrapTopAndBottom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AB89E" id="Rectángulo 2" o:spid="_x0000_s1026" style="position:absolute;margin-left:84.95pt;margin-top:14.55pt;width:2in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14:paraId="182EC696" w14:textId="77777777" w:rsidR="00E0160F" w:rsidRPr="00E0160F" w:rsidRDefault="00E0160F" w:rsidP="00E0160F">
      <w:pPr>
        <w:spacing w:before="12" w:line="244" w:lineRule="auto"/>
        <w:ind w:left="119" w:right="364"/>
        <w:rPr>
          <w:rFonts w:ascii="Montserrat" w:hAnsi="Montserrat"/>
          <w:sz w:val="20"/>
          <w:szCs w:val="20"/>
        </w:rPr>
      </w:pPr>
      <w:r w:rsidRPr="00E0160F">
        <w:rPr>
          <w:rFonts w:ascii="Montserrat" w:hAnsi="Montserrat"/>
          <w:sz w:val="20"/>
          <w:szCs w:val="20"/>
        </w:rPr>
        <w:t xml:space="preserve">* American </w:t>
      </w:r>
      <w:proofErr w:type="spellStart"/>
      <w:r w:rsidRPr="00E0160F">
        <w:rPr>
          <w:rFonts w:ascii="Montserrat" w:hAnsi="Montserrat"/>
          <w:sz w:val="20"/>
          <w:szCs w:val="20"/>
        </w:rPr>
        <w:t>Psychological</w:t>
      </w:r>
      <w:proofErr w:type="spellEnd"/>
      <w:r w:rsidRPr="00E0160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E0160F">
        <w:rPr>
          <w:rFonts w:ascii="Montserrat" w:hAnsi="Montserrat"/>
          <w:sz w:val="20"/>
          <w:szCs w:val="20"/>
        </w:rPr>
        <w:t>Association</w:t>
      </w:r>
      <w:proofErr w:type="spellEnd"/>
      <w:r w:rsidRPr="00E0160F">
        <w:rPr>
          <w:rFonts w:ascii="Montserrat" w:hAnsi="Montserrat"/>
          <w:sz w:val="20"/>
          <w:szCs w:val="20"/>
        </w:rPr>
        <w:t xml:space="preserve">. (2021). </w:t>
      </w:r>
      <w:r w:rsidRPr="00E0160F">
        <w:rPr>
          <w:rFonts w:ascii="Montserrat" w:hAnsi="Montserrat"/>
          <w:i/>
          <w:sz w:val="20"/>
          <w:szCs w:val="20"/>
        </w:rPr>
        <w:t xml:space="preserve">Manual de publicaciones de la American </w:t>
      </w:r>
      <w:proofErr w:type="spellStart"/>
      <w:r w:rsidRPr="00E0160F">
        <w:rPr>
          <w:rFonts w:ascii="Montserrat" w:hAnsi="Montserrat"/>
          <w:i/>
          <w:sz w:val="20"/>
          <w:szCs w:val="20"/>
        </w:rPr>
        <w:t>Psychological</w:t>
      </w:r>
      <w:proofErr w:type="spellEnd"/>
      <w:r w:rsidRPr="00E0160F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E0160F">
        <w:rPr>
          <w:rFonts w:ascii="Montserrat" w:hAnsi="Montserrat"/>
          <w:i/>
          <w:sz w:val="20"/>
          <w:szCs w:val="20"/>
        </w:rPr>
        <w:t>Association</w:t>
      </w:r>
      <w:proofErr w:type="spellEnd"/>
      <w:r w:rsidRPr="00E0160F">
        <w:rPr>
          <w:rFonts w:ascii="Montserrat" w:hAnsi="Montserrat"/>
          <w:i/>
          <w:sz w:val="20"/>
          <w:szCs w:val="20"/>
        </w:rPr>
        <w:t xml:space="preserve"> </w:t>
      </w:r>
      <w:r w:rsidRPr="00E0160F">
        <w:rPr>
          <w:rFonts w:ascii="Montserrat" w:hAnsi="Montserrat"/>
          <w:sz w:val="20"/>
          <w:szCs w:val="20"/>
        </w:rPr>
        <w:t>(4ª</w:t>
      </w:r>
      <w:r w:rsidRPr="00E0160F">
        <w:rPr>
          <w:rFonts w:ascii="Montserrat" w:hAnsi="Montserrat"/>
          <w:spacing w:val="-42"/>
          <w:sz w:val="20"/>
          <w:szCs w:val="20"/>
        </w:rPr>
        <w:t xml:space="preserve"> </w:t>
      </w:r>
      <w:r w:rsidRPr="00E0160F">
        <w:rPr>
          <w:rFonts w:ascii="Montserrat" w:hAnsi="Montserrat"/>
          <w:sz w:val="20"/>
          <w:szCs w:val="20"/>
        </w:rPr>
        <w:t>ed.</w:t>
      </w:r>
      <w:r w:rsidRPr="00E0160F">
        <w:rPr>
          <w:rFonts w:ascii="Montserrat" w:hAnsi="Montserrat"/>
          <w:spacing w:val="-1"/>
          <w:sz w:val="20"/>
          <w:szCs w:val="20"/>
        </w:rPr>
        <w:t xml:space="preserve"> </w:t>
      </w:r>
      <w:r w:rsidRPr="00E0160F">
        <w:rPr>
          <w:rFonts w:ascii="Montserrat" w:hAnsi="Montserrat"/>
          <w:sz w:val="20"/>
          <w:szCs w:val="20"/>
        </w:rPr>
        <w:t>en</w:t>
      </w:r>
      <w:r w:rsidRPr="00E0160F">
        <w:rPr>
          <w:rFonts w:ascii="Montserrat" w:hAnsi="Montserrat"/>
          <w:spacing w:val="-2"/>
          <w:sz w:val="20"/>
          <w:szCs w:val="20"/>
        </w:rPr>
        <w:t xml:space="preserve"> </w:t>
      </w:r>
      <w:r w:rsidRPr="00E0160F">
        <w:rPr>
          <w:rFonts w:ascii="Montserrat" w:hAnsi="Montserrat"/>
          <w:sz w:val="20"/>
          <w:szCs w:val="20"/>
        </w:rPr>
        <w:t>español). México: Editorial El Manual</w:t>
      </w:r>
      <w:r w:rsidRPr="00E0160F">
        <w:rPr>
          <w:rFonts w:ascii="Montserrat" w:hAnsi="Montserrat"/>
          <w:spacing w:val="-5"/>
          <w:sz w:val="20"/>
          <w:szCs w:val="20"/>
        </w:rPr>
        <w:t xml:space="preserve"> </w:t>
      </w:r>
      <w:r w:rsidRPr="00E0160F">
        <w:rPr>
          <w:rFonts w:ascii="Montserrat" w:hAnsi="Montserrat"/>
          <w:sz w:val="20"/>
          <w:szCs w:val="20"/>
        </w:rPr>
        <w:t>Moderno.</w:t>
      </w:r>
    </w:p>
    <w:p w14:paraId="558526FB" w14:textId="77777777" w:rsidR="00E0160F" w:rsidRPr="00E0160F" w:rsidRDefault="00E0160F" w:rsidP="00E0160F">
      <w:pPr>
        <w:rPr>
          <w:rFonts w:ascii="Montserrat" w:hAnsi="Montserrat" w:cs="Arial"/>
          <w:sz w:val="20"/>
          <w:szCs w:val="20"/>
        </w:rPr>
      </w:pPr>
    </w:p>
    <w:p w14:paraId="1381E8DF" w14:textId="4468D94D" w:rsidR="00EC1880" w:rsidRPr="00E0160F" w:rsidRDefault="00EC1880" w:rsidP="00E0160F">
      <w:pPr>
        <w:rPr>
          <w:rFonts w:ascii="Montserrat" w:hAnsi="Montserrat"/>
          <w:sz w:val="20"/>
          <w:szCs w:val="20"/>
        </w:rPr>
      </w:pPr>
    </w:p>
    <w:sectPr w:rsidR="00EC1880" w:rsidRPr="00E0160F" w:rsidSect="00396400">
      <w:headerReference w:type="default" r:id="rId7"/>
      <w:pgSz w:w="12240" w:h="15840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97BDE" w14:textId="77777777" w:rsidR="00506A49" w:rsidRDefault="00506A49" w:rsidP="007C797E">
      <w:r>
        <w:separator/>
      </w:r>
    </w:p>
  </w:endnote>
  <w:endnote w:type="continuationSeparator" w:id="0">
    <w:p w14:paraId="426F1694" w14:textId="77777777" w:rsidR="00506A49" w:rsidRDefault="00506A49" w:rsidP="007C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90519" w14:textId="77777777" w:rsidR="00506A49" w:rsidRDefault="00506A49" w:rsidP="007C797E">
      <w:r>
        <w:separator/>
      </w:r>
    </w:p>
  </w:footnote>
  <w:footnote w:type="continuationSeparator" w:id="0">
    <w:p w14:paraId="0BA58C73" w14:textId="77777777" w:rsidR="00506A49" w:rsidRDefault="00506A49" w:rsidP="007C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A0D4" w14:textId="77777777" w:rsidR="00E0518A" w:rsidRDefault="00E0518A" w:rsidP="00396400">
    <w:pPr>
      <w:pStyle w:val="Sinespaciado"/>
      <w:jc w:val="right"/>
      <w:rPr>
        <w:b/>
      </w:rPr>
    </w:pPr>
    <w:r w:rsidRPr="00396400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28C07AA9" wp14:editId="7B2E6D53">
          <wp:simplePos x="0" y="0"/>
          <wp:positionH relativeFrom="column">
            <wp:posOffset>-356235</wp:posOffset>
          </wp:positionH>
          <wp:positionV relativeFrom="paragraph">
            <wp:posOffset>-100330</wp:posOffset>
          </wp:positionV>
          <wp:extent cx="898940" cy="762000"/>
          <wp:effectExtent l="0" t="0" r="0" b="0"/>
          <wp:wrapSquare wrapText="bothSides"/>
          <wp:docPr id="12" name="Imagen 12" descr="C:\Users\Ingrid\Pictures\Pictures\UPNacento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rid\Pictures\Pictures\UPNacentoWOR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8" t="16218" r="14782" b="16023"/>
                  <a:stretch/>
                </pic:blipFill>
                <pic:spPr bwMode="auto">
                  <a:xfrm>
                    <a:off x="0" y="0"/>
                    <a:ext cx="898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BA3A9" w14:textId="77777777" w:rsidR="00396400" w:rsidRPr="00396400" w:rsidRDefault="007A1945" w:rsidP="00396400">
    <w:pPr>
      <w:pStyle w:val="Sinespaciado"/>
      <w:jc w:val="right"/>
      <w:rPr>
        <w:b/>
      </w:rPr>
    </w:pPr>
    <w:r w:rsidRPr="00396400">
      <w:rPr>
        <w:b/>
      </w:rPr>
      <w:t>UNIVERSIDAD PEDAGÓGICA NACIONAL</w:t>
    </w:r>
  </w:p>
  <w:p w14:paraId="5712382D" w14:textId="77777777" w:rsidR="00396400" w:rsidRPr="00396400" w:rsidRDefault="007A1945" w:rsidP="00396400">
    <w:pPr>
      <w:pStyle w:val="Sinespaciado"/>
      <w:jc w:val="right"/>
      <w:rPr>
        <w:b/>
      </w:rPr>
    </w:pPr>
    <w:r w:rsidRPr="00396400">
      <w:rPr>
        <w:b/>
      </w:rPr>
      <w:t>SECRETARÍA ACADÉMICA</w:t>
    </w:r>
  </w:p>
  <w:p w14:paraId="7101EF82" w14:textId="77777777" w:rsidR="00396400" w:rsidRPr="00396400" w:rsidRDefault="007A1945" w:rsidP="00396400">
    <w:pPr>
      <w:pStyle w:val="Sinespaciado"/>
      <w:jc w:val="right"/>
      <w:rPr>
        <w:b/>
      </w:rPr>
    </w:pPr>
    <w:r w:rsidRPr="00396400">
      <w:rPr>
        <w:b/>
      </w:rPr>
      <w:t>COORDINACIÓN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A52"/>
    <w:multiLevelType w:val="hybridMultilevel"/>
    <w:tmpl w:val="3BF8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692D"/>
    <w:multiLevelType w:val="hybridMultilevel"/>
    <w:tmpl w:val="82FA473E"/>
    <w:lvl w:ilvl="0" w:tplc="65945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2559"/>
    <w:multiLevelType w:val="hybridMultilevel"/>
    <w:tmpl w:val="E098A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07C09"/>
    <w:multiLevelType w:val="hybridMultilevel"/>
    <w:tmpl w:val="2C5ABC1A"/>
    <w:lvl w:ilvl="0" w:tplc="C5340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72135"/>
    <w:multiLevelType w:val="hybridMultilevel"/>
    <w:tmpl w:val="E3C8042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42566"/>
    <w:multiLevelType w:val="hybridMultilevel"/>
    <w:tmpl w:val="E3C8042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7530"/>
    <w:multiLevelType w:val="hybridMultilevel"/>
    <w:tmpl w:val="1EC4B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50805"/>
    <w:multiLevelType w:val="hybridMultilevel"/>
    <w:tmpl w:val="B11AE0E2"/>
    <w:lvl w:ilvl="0" w:tplc="FCD03CFA">
      <w:start w:val="1"/>
      <w:numFmt w:val="decimal"/>
      <w:lvlText w:val="%1."/>
      <w:lvlJc w:val="left"/>
      <w:pPr>
        <w:ind w:left="839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AEA0E102">
      <w:numFmt w:val="bullet"/>
      <w:lvlText w:val="•"/>
      <w:lvlJc w:val="left"/>
      <w:pPr>
        <w:ind w:left="1664" w:hanging="346"/>
      </w:pPr>
      <w:rPr>
        <w:rFonts w:hint="default"/>
        <w:lang w:val="es-ES" w:eastAsia="en-US" w:bidi="ar-SA"/>
      </w:rPr>
    </w:lvl>
    <w:lvl w:ilvl="2" w:tplc="A814959C">
      <w:numFmt w:val="bullet"/>
      <w:lvlText w:val="•"/>
      <w:lvlJc w:val="left"/>
      <w:pPr>
        <w:ind w:left="2488" w:hanging="346"/>
      </w:pPr>
      <w:rPr>
        <w:rFonts w:hint="default"/>
        <w:lang w:val="es-ES" w:eastAsia="en-US" w:bidi="ar-SA"/>
      </w:rPr>
    </w:lvl>
    <w:lvl w:ilvl="3" w:tplc="ED34906C">
      <w:numFmt w:val="bullet"/>
      <w:lvlText w:val="•"/>
      <w:lvlJc w:val="left"/>
      <w:pPr>
        <w:ind w:left="3312" w:hanging="346"/>
      </w:pPr>
      <w:rPr>
        <w:rFonts w:hint="default"/>
        <w:lang w:val="es-ES" w:eastAsia="en-US" w:bidi="ar-SA"/>
      </w:rPr>
    </w:lvl>
    <w:lvl w:ilvl="4" w:tplc="EE3CF452">
      <w:numFmt w:val="bullet"/>
      <w:lvlText w:val="•"/>
      <w:lvlJc w:val="left"/>
      <w:pPr>
        <w:ind w:left="4136" w:hanging="346"/>
      </w:pPr>
      <w:rPr>
        <w:rFonts w:hint="default"/>
        <w:lang w:val="es-ES" w:eastAsia="en-US" w:bidi="ar-SA"/>
      </w:rPr>
    </w:lvl>
    <w:lvl w:ilvl="5" w:tplc="71BCC812">
      <w:numFmt w:val="bullet"/>
      <w:lvlText w:val="•"/>
      <w:lvlJc w:val="left"/>
      <w:pPr>
        <w:ind w:left="4960" w:hanging="346"/>
      </w:pPr>
      <w:rPr>
        <w:rFonts w:hint="default"/>
        <w:lang w:val="es-ES" w:eastAsia="en-US" w:bidi="ar-SA"/>
      </w:rPr>
    </w:lvl>
    <w:lvl w:ilvl="6" w:tplc="CE16D942">
      <w:numFmt w:val="bullet"/>
      <w:lvlText w:val="•"/>
      <w:lvlJc w:val="left"/>
      <w:pPr>
        <w:ind w:left="5784" w:hanging="346"/>
      </w:pPr>
      <w:rPr>
        <w:rFonts w:hint="default"/>
        <w:lang w:val="es-ES" w:eastAsia="en-US" w:bidi="ar-SA"/>
      </w:rPr>
    </w:lvl>
    <w:lvl w:ilvl="7" w:tplc="32844BBE">
      <w:numFmt w:val="bullet"/>
      <w:lvlText w:val="•"/>
      <w:lvlJc w:val="left"/>
      <w:pPr>
        <w:ind w:left="6608" w:hanging="346"/>
      </w:pPr>
      <w:rPr>
        <w:rFonts w:hint="default"/>
        <w:lang w:val="es-ES" w:eastAsia="en-US" w:bidi="ar-SA"/>
      </w:rPr>
    </w:lvl>
    <w:lvl w:ilvl="8" w:tplc="32AA116E">
      <w:numFmt w:val="bullet"/>
      <w:lvlText w:val="•"/>
      <w:lvlJc w:val="left"/>
      <w:pPr>
        <w:ind w:left="7432" w:hanging="346"/>
      </w:pPr>
      <w:rPr>
        <w:rFonts w:hint="default"/>
        <w:lang w:val="es-ES" w:eastAsia="en-US" w:bidi="ar-SA"/>
      </w:rPr>
    </w:lvl>
  </w:abstractNum>
  <w:abstractNum w:abstractNumId="8" w15:restartNumberingAfterBreak="0">
    <w:nsid w:val="66922EDC"/>
    <w:multiLevelType w:val="hybridMultilevel"/>
    <w:tmpl w:val="D502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1138B"/>
    <w:multiLevelType w:val="hybridMultilevel"/>
    <w:tmpl w:val="BF4C5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8A"/>
    <w:rsid w:val="000A183E"/>
    <w:rsid w:val="00252F13"/>
    <w:rsid w:val="0037752A"/>
    <w:rsid w:val="00381220"/>
    <w:rsid w:val="003B4FBF"/>
    <w:rsid w:val="004404F8"/>
    <w:rsid w:val="00506A49"/>
    <w:rsid w:val="007A1945"/>
    <w:rsid w:val="007C797E"/>
    <w:rsid w:val="00BF173E"/>
    <w:rsid w:val="00CC1ABD"/>
    <w:rsid w:val="00D72940"/>
    <w:rsid w:val="00E0160F"/>
    <w:rsid w:val="00E0518A"/>
    <w:rsid w:val="00E626E0"/>
    <w:rsid w:val="00E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E332"/>
  <w15:chartTrackingRefBased/>
  <w15:docId w15:val="{7D90BEC3-38D3-4FE2-B10C-48AF5712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C797E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518A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E05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51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18A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51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18A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0160F"/>
    <w:pPr>
      <w:widowControl w:val="0"/>
      <w:adjustRightInd/>
      <w:ind w:left="839" w:hanging="360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160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Dra. Rosalía M</cp:lastModifiedBy>
  <cp:revision>2</cp:revision>
  <cp:lastPrinted>2023-12-05T20:39:00Z</cp:lastPrinted>
  <dcterms:created xsi:type="dcterms:W3CDTF">2023-12-05T20:42:00Z</dcterms:created>
  <dcterms:modified xsi:type="dcterms:W3CDTF">2023-12-05T20:42:00Z</dcterms:modified>
</cp:coreProperties>
</file>